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57" w:rsidRDefault="00C457BB" w:rsidP="00DB1EFE">
      <w:pPr>
        <w:spacing w:after="0"/>
      </w:pPr>
      <w:r>
        <w:t>Heti üzenet 2018 december 3</w:t>
      </w:r>
    </w:p>
    <w:p w:rsidR="00B34557" w:rsidRDefault="00B34557" w:rsidP="00DB1EFE">
      <w:pPr>
        <w:spacing w:after="0"/>
      </w:pPr>
    </w:p>
    <w:p w:rsidR="00DB1EFE" w:rsidRDefault="00DB1EFE" w:rsidP="00DB1EFE">
      <w:pPr>
        <w:spacing w:after="0"/>
      </w:pPr>
      <w:bookmarkStart w:id="0" w:name="_GoBack"/>
      <w:bookmarkEnd w:id="0"/>
      <w:r>
        <w:t>Nemzettudat, nacionalizmus</w:t>
      </w:r>
    </w:p>
    <w:p w:rsidR="00DB1EFE" w:rsidRDefault="00DB1EFE" w:rsidP="00DB1EFE">
      <w:pPr>
        <w:spacing w:after="0"/>
      </w:pPr>
    </w:p>
    <w:p w:rsidR="00DB1EFE" w:rsidRDefault="00DB1EFE" w:rsidP="00DB1E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1Pét 2:9 Ti azonban kiválasztott nép vagytok, papok királysága és szent nemzet. Olyan nép, amely csak Isten tulajdona. Titeket azért választott ki, hogy mindenkinek hirdessétek Isten csodálatos tetteit. Mert ő hívott ki bennünket a sötétségből abba a csodálatos világosságba, ahol ő maga lakik.</w:t>
      </w:r>
    </w:p>
    <w:p w:rsidR="00DB1EFE" w:rsidRDefault="00DB1EFE" w:rsidP="00DB1EFE">
      <w:pPr>
        <w:spacing w:after="0"/>
        <w:rPr>
          <w:b/>
          <w:sz w:val="24"/>
          <w:szCs w:val="24"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Jézus azt mondta nem jó a fiak kenyerét elvenni és a </w:t>
      </w:r>
      <w:proofErr w:type="gramStart"/>
      <w:r>
        <w:rPr>
          <w:rFonts w:ascii="Arial" w:hAnsi="Arial" w:cs="Arial"/>
        </w:rPr>
        <w:t>kutyáknak-</w:t>
      </w:r>
      <w:proofErr w:type="gramEnd"/>
      <w:r>
        <w:rPr>
          <w:rFonts w:ascii="Arial" w:hAnsi="Arial" w:cs="Arial"/>
        </w:rPr>
        <w:t xml:space="preserve"> nem zsidóknak, más nemzetbélieknek - adni, de szolgált a szamaritánusok vagy </w:t>
      </w:r>
      <w:proofErr w:type="spellStart"/>
      <w:r>
        <w:rPr>
          <w:rFonts w:ascii="Arial" w:hAnsi="Arial" w:cs="Arial"/>
        </w:rPr>
        <w:t>szamáriaiak</w:t>
      </w:r>
      <w:proofErr w:type="spellEnd"/>
      <w:r>
        <w:rPr>
          <w:rFonts w:ascii="Arial" w:hAnsi="Arial" w:cs="Arial"/>
        </w:rPr>
        <w:t xml:space="preserve"> felé, az asszony, a </w:t>
      </w:r>
      <w:proofErr w:type="spellStart"/>
      <w:r>
        <w:rPr>
          <w:rFonts w:ascii="Arial" w:hAnsi="Arial" w:cs="Arial"/>
        </w:rPr>
        <w:t>gadarai</w:t>
      </w:r>
      <w:proofErr w:type="spellEnd"/>
      <w:r>
        <w:rPr>
          <w:rFonts w:ascii="Arial" w:hAnsi="Arial" w:cs="Arial"/>
        </w:rPr>
        <w:t xml:space="preserve"> megszállott felé, vagy a tíz </w:t>
      </w:r>
      <w:r w:rsidR="00B34557">
        <w:rPr>
          <w:rFonts w:ascii="Arial" w:hAnsi="Arial" w:cs="Arial"/>
        </w:rPr>
        <w:t>leprás</w:t>
      </w:r>
      <w:r>
        <w:rPr>
          <w:rFonts w:ascii="Arial" w:hAnsi="Arial" w:cs="Arial"/>
        </w:rPr>
        <w:t xml:space="preserve"> felé, amelyből egy szamaritánus volt, aki visszatért megköszönni, hálát adni. Mindenkit meggyógyított, aki hozzá fordult – akár szamaritánus - azaz nem zsidó volt, akkor is. Elragadtatása előtt Jézus azt mondta: elmenvén széles e világra tegyetek tanítványokká MINDEN NÉPEKET!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Az a fajta nacionalizmus, amely kirekesztő, amely gyűlöletet szít ember és ember között, nem lehet Jézustól, Istentől, csak az ellenségétől.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Tehát az a fajta nacionalizmus, amely egyre jobban kiteljesedik, amely egy jól bevált fegyvere a populizmusnak nem lehet a keresztyének osztályrésze, nem elegyedhet a tűz és a víz. Illetve aki ezt a fajta nacionalizmust vallja, nem lehet Jézus tanítványa.</w:t>
      </w:r>
    </w:p>
    <w:p w:rsidR="00DB1EFE" w:rsidRDefault="00DB1EFE" w:rsidP="00DB1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Új nemzet vagyunk, akik az odafel valókat keresik, akik egy új országot, Isten Királyságát várják és nyerték meg Jézus által, akik a jövendőt, vagy eljövendőt várják, akik csak vándorok e földön.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 valódi egyháznak Krisztus a feje a Szent Szelleme által, a „világi” vagy nevezhetjük hamis egyháznak is, ami a látható „egyház”, ember a feje, a római „császár”, aki királyokat koronáz, politikai erőket befolyásol azok mögé bújva.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- Egyszerűbben: magyarul az Atya - vagyis a Pápa. </w:t>
      </w:r>
    </w:p>
    <w:p w:rsidR="00DB1EFE" w:rsidRDefault="00DB1EFE" w:rsidP="00DB1EFE">
      <w:pPr>
        <w:spacing w:after="0"/>
        <w:rPr>
          <w:rFonts w:ascii="Arial" w:hAnsi="Arial" w:cs="Arial"/>
          <w:sz w:val="24"/>
          <w:szCs w:val="24"/>
        </w:rPr>
      </w:pPr>
    </w:p>
    <w:p w:rsidR="00DB1EFE" w:rsidRDefault="00DB1EFE" w:rsidP="00DB1EFE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Jézus, a Krisztus szavai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Mt</w:t>
      </w:r>
      <w:proofErr w:type="spellEnd"/>
      <w:r>
        <w:rPr>
          <w:b/>
          <w:sz w:val="24"/>
          <w:szCs w:val="24"/>
        </w:rPr>
        <w:t xml:space="preserve"> 23:8-10 Ti pedig ne </w:t>
      </w:r>
      <w:proofErr w:type="spellStart"/>
      <w:r>
        <w:rPr>
          <w:b/>
          <w:sz w:val="24"/>
          <w:szCs w:val="24"/>
        </w:rPr>
        <w:t>hivassátok</w:t>
      </w:r>
      <w:proofErr w:type="spellEnd"/>
      <w:r>
        <w:rPr>
          <w:b/>
          <w:sz w:val="24"/>
          <w:szCs w:val="24"/>
        </w:rPr>
        <w:t xml:space="preserve"> magatokat Mesternek</w:t>
      </w:r>
      <w:r>
        <w:rPr>
          <w:rFonts w:ascii="Arial" w:hAnsi="Arial" w:cs="Arial"/>
          <w:sz w:val="24"/>
          <w:szCs w:val="24"/>
        </w:rPr>
        <w:t>/Rabbinak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, mert </w:t>
      </w:r>
      <w:r>
        <w:rPr>
          <w:b/>
          <w:sz w:val="28"/>
          <w:szCs w:val="28"/>
        </w:rPr>
        <w:t xml:space="preserve">egy a ti Mesteretek, a Krisztus; </w:t>
      </w:r>
      <w:r>
        <w:rPr>
          <w:b/>
          <w:i/>
          <w:sz w:val="28"/>
          <w:szCs w:val="28"/>
          <w:u w:val="single"/>
        </w:rPr>
        <w:t>ti pedig mindnyájan testvérek vagytok</w:t>
      </w:r>
      <w:r>
        <w:rPr>
          <w:b/>
          <w:sz w:val="28"/>
          <w:szCs w:val="28"/>
        </w:rPr>
        <w:t xml:space="preserve">. </w:t>
      </w:r>
    </w:p>
    <w:p w:rsidR="00DB1EFE" w:rsidRDefault="00DB1EFE" w:rsidP="00DB1EFE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Atyátoknak se hívjatok senkit e földön</w:t>
      </w:r>
      <w:r>
        <w:rPr>
          <w:b/>
          <w:sz w:val="24"/>
          <w:szCs w:val="24"/>
          <w:u w:val="single"/>
        </w:rPr>
        <w:t xml:space="preserve">; mert </w:t>
      </w:r>
      <w:r>
        <w:rPr>
          <w:b/>
          <w:sz w:val="32"/>
          <w:szCs w:val="32"/>
          <w:u w:val="single"/>
        </w:rPr>
        <w:t>egy a ti Atyátok</w:t>
      </w:r>
      <w:r>
        <w:rPr>
          <w:rFonts w:ascii="Arial" w:hAnsi="Arial" w:cs="Arial"/>
          <w:sz w:val="32"/>
          <w:szCs w:val="32"/>
          <w:u w:val="single"/>
        </w:rPr>
        <w:t>/Izrael Atyjának Atyja/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32"/>
          <w:szCs w:val="32"/>
          <w:u w:val="single"/>
        </w:rPr>
        <w:t>a ki a mennyben van.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b/>
          <w:sz w:val="24"/>
          <w:szCs w:val="24"/>
        </w:rPr>
        <w:t>10. Doktoroknak /</w:t>
      </w:r>
      <w:r>
        <w:rPr>
          <w:rFonts w:ascii="Arial" w:hAnsi="Arial" w:cs="Arial"/>
          <w:sz w:val="24"/>
          <w:szCs w:val="24"/>
        </w:rPr>
        <w:t>professzornak, tanítónak</w:t>
      </w:r>
      <w:r>
        <w:rPr>
          <w:b/>
          <w:sz w:val="24"/>
          <w:szCs w:val="24"/>
        </w:rPr>
        <w:t xml:space="preserve">/se </w:t>
      </w:r>
      <w:proofErr w:type="spellStart"/>
      <w:r>
        <w:rPr>
          <w:b/>
          <w:sz w:val="24"/>
          <w:szCs w:val="24"/>
        </w:rPr>
        <w:t>hivassátok</w:t>
      </w:r>
      <w:proofErr w:type="spellEnd"/>
      <w:r>
        <w:rPr>
          <w:b/>
          <w:sz w:val="24"/>
          <w:szCs w:val="24"/>
        </w:rPr>
        <w:t xml:space="preserve"> magatokat, mert </w:t>
      </w:r>
      <w:r>
        <w:rPr>
          <w:b/>
          <w:sz w:val="28"/>
          <w:szCs w:val="28"/>
        </w:rPr>
        <w:t>egy a ti Doktorotok/</w:t>
      </w:r>
      <w:r>
        <w:rPr>
          <w:rFonts w:ascii="Arial" w:hAnsi="Arial" w:cs="Arial"/>
          <w:sz w:val="24"/>
          <w:szCs w:val="24"/>
        </w:rPr>
        <w:t>a megváltás tanítója</w:t>
      </w:r>
      <w:r>
        <w:rPr>
          <w:b/>
          <w:sz w:val="28"/>
          <w:szCs w:val="28"/>
        </w:rPr>
        <w:t xml:space="preserve">/, a </w:t>
      </w:r>
      <w:r>
        <w:rPr>
          <w:b/>
          <w:sz w:val="32"/>
          <w:szCs w:val="32"/>
        </w:rPr>
        <w:t>Krisztus</w:t>
      </w:r>
      <w:r>
        <w:rPr>
          <w:b/>
          <w:sz w:val="24"/>
          <w:szCs w:val="24"/>
        </w:rPr>
        <w:t xml:space="preserve">. - 10 </w:t>
      </w:r>
      <w:proofErr w:type="spellStart"/>
      <w:r>
        <w:rPr>
          <w:b/>
          <w:sz w:val="24"/>
          <w:szCs w:val="24"/>
        </w:rPr>
        <w:t>μηδὲ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κληθῆτε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καθηγηταί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ὅτι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καθηγητὴς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ὑμῶν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ἐστιν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εἷς</w:t>
      </w:r>
      <w:proofErr w:type="spellEnd"/>
      <w:r>
        <w:rPr>
          <w:b/>
          <w:sz w:val="24"/>
          <w:szCs w:val="24"/>
        </w:rPr>
        <w:t xml:space="preserve"> ὁ </w:t>
      </w:r>
      <w:proofErr w:type="spellStart"/>
      <w:r>
        <w:rPr>
          <w:b/>
          <w:sz w:val="24"/>
          <w:szCs w:val="24"/>
        </w:rPr>
        <w:t>Χριστός</w:t>
      </w:r>
      <w:proofErr w:type="spellEnd"/>
      <w:r>
        <w:rPr>
          <w:b/>
          <w:sz w:val="24"/>
          <w:szCs w:val="24"/>
        </w:rPr>
        <w:t>. /</w:t>
      </w:r>
      <w:r>
        <w:rPr>
          <w:rFonts w:ascii="Arial" w:hAnsi="Arial" w:cs="Arial"/>
        </w:rPr>
        <w:t xml:space="preserve">Eredeti görög szöveg, </w:t>
      </w:r>
      <w:proofErr w:type="spellStart"/>
      <w:r>
        <w:rPr>
          <w:rFonts w:ascii="Arial" w:hAnsi="Arial" w:cs="Arial"/>
        </w:rPr>
        <w:t>Tischendorf</w:t>
      </w:r>
      <w:proofErr w:type="spellEnd"/>
      <w:r>
        <w:rPr>
          <w:rFonts w:ascii="Arial" w:hAnsi="Arial" w:cs="Arial"/>
        </w:rPr>
        <w:t xml:space="preserve"> Biblia, nem doktort, hanem professzort, tanítót ír a 10. versben, ezért a zárójeles bejegyzések a magyar szövegben. /</w:t>
      </w:r>
    </w:p>
    <w:p w:rsidR="00DB1EFE" w:rsidRDefault="00DB1EFE" w:rsidP="00DB1EFE">
      <w:pPr>
        <w:spacing w:after="0"/>
        <w:rPr>
          <w:b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Ez a látható egyház, amely deklaráltan Római Katolikus/Egyetemes/, hogyan lehet magyar? Római magyar? Fából vaskarika. Nyílván a római érdekek helyett a magyart teszi </w:t>
      </w:r>
      <w:r>
        <w:rPr>
          <w:rFonts w:ascii="Arial" w:hAnsi="Arial" w:cs="Arial"/>
        </w:rPr>
        <w:lastRenderedPageBreak/>
        <w:t>előtérbe – nem?  Róma egyetemességét és mindenhatóságát hirdeti szerte a világon. A Pápa császárságát, nem Krisztus Királyságát!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Ezzel szemben: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Mt</w:t>
      </w:r>
      <w:proofErr w:type="spellEnd"/>
      <w:r>
        <w:rPr>
          <w:rFonts w:cs="Arial"/>
          <w:b/>
          <w:sz w:val="24"/>
          <w:szCs w:val="24"/>
        </w:rPr>
        <w:t xml:space="preserve"> 28:18 Jézus közel ment hozzájuk, és ezt mondta: „</w:t>
      </w:r>
      <w:r>
        <w:rPr>
          <w:rFonts w:cs="Arial"/>
          <w:b/>
          <w:i/>
          <w:sz w:val="24"/>
          <w:szCs w:val="24"/>
        </w:rPr>
        <w:t>Atyám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minden hatalmat nekem adott a mennyben és a földön</w:t>
      </w:r>
      <w:r>
        <w:rPr>
          <w:rFonts w:cs="Arial"/>
          <w:b/>
          <w:sz w:val="24"/>
          <w:szCs w:val="24"/>
        </w:rPr>
        <w:t xml:space="preserve">. </w:t>
      </w:r>
      <w:proofErr w:type="spellStart"/>
      <w:r>
        <w:rPr>
          <w:rFonts w:cs="Arial"/>
          <w:b/>
          <w:sz w:val="24"/>
          <w:szCs w:val="24"/>
        </w:rPr>
        <w:t>Mt</w:t>
      </w:r>
      <w:proofErr w:type="spellEnd"/>
      <w:r>
        <w:rPr>
          <w:rFonts w:cs="Arial"/>
          <w:b/>
          <w:sz w:val="24"/>
          <w:szCs w:val="24"/>
        </w:rPr>
        <w:t xml:space="preserve"> 28:19 Úgyhogy menjetek el, és </w:t>
      </w:r>
      <w:r>
        <w:rPr>
          <w:rFonts w:cs="Arial"/>
          <w:b/>
          <w:sz w:val="24"/>
          <w:szCs w:val="24"/>
          <w:u w:val="single"/>
        </w:rPr>
        <w:t>tegyetek tanítvánnyá</w:t>
      </w:r>
      <w:r>
        <w:rPr>
          <w:rFonts w:cs="Arial"/>
          <w:b/>
          <w:sz w:val="24"/>
          <w:szCs w:val="24"/>
        </w:rPr>
        <w:t xml:space="preserve"> minden népet! Merítsétek be őket az Atya, a Fiú és a Szent Szellem nevében!  </w:t>
      </w:r>
      <w:r>
        <w:rPr>
          <w:rFonts w:ascii="Arial" w:hAnsi="Arial" w:cs="Arial"/>
        </w:rPr>
        <w:t>Jézus Krisztus tanítványává, testvérré, ÚJ Krisztusi nemzetté, nem rabszolgájává világi hatalmaknak, Rómának!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Más felekezetekben is fölütötte fejét ez a szemlélet, ezt karizmatikus </w:t>
      </w:r>
      <w:proofErr w:type="spellStart"/>
      <w:r>
        <w:rPr>
          <w:rFonts w:ascii="Arial" w:hAnsi="Arial" w:cs="Arial"/>
        </w:rPr>
        <w:t>pápizmusnak</w:t>
      </w:r>
      <w:proofErr w:type="spellEnd"/>
      <w:r>
        <w:rPr>
          <w:rFonts w:ascii="Arial" w:hAnsi="Arial" w:cs="Arial"/>
        </w:rPr>
        <w:t xml:space="preserve"> hívják, ahol a „szellemi vezető” a nagyember mondja meg a „tutit”, ahol senki másnak nem lehet kijelentése, próféciája, Isten Szellemétől való vezetése. Persze, már szinte mindenütt átvették a le</w:t>
      </w:r>
      <w:r w:rsidR="00B34557">
        <w:rPr>
          <w:rFonts w:ascii="Arial" w:hAnsi="Arial" w:cs="Arial"/>
        </w:rPr>
        <w:t>l</w:t>
      </w:r>
      <w:r>
        <w:rPr>
          <w:rFonts w:ascii="Arial" w:hAnsi="Arial" w:cs="Arial"/>
        </w:rPr>
        <w:t>ki kifejezést is a szellemi helyett, és ott valóban már csak lelki-emberi /testi és ördögi/ módon működnek az „egyházak”. Ahogy tudjuk a sátán a hazugság atyja.</w:t>
      </w:r>
    </w:p>
    <w:p w:rsidR="00DB1EFE" w:rsidRDefault="00DB1EFE" w:rsidP="00DB1EFE">
      <w:pPr>
        <w:spacing w:after="0"/>
        <w:rPr>
          <w:rFonts w:ascii="Arial" w:hAnsi="Arial" w:cs="Arial"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Ez – vagy ezek a „földi” </w:t>
      </w:r>
      <w:proofErr w:type="gramStart"/>
      <w:r>
        <w:rPr>
          <w:rFonts w:ascii="Arial" w:hAnsi="Arial" w:cs="Arial"/>
        </w:rPr>
        <w:t>felekezetek  erősítik</w:t>
      </w:r>
      <w:proofErr w:type="gramEnd"/>
      <w:r>
        <w:rPr>
          <w:rFonts w:ascii="Arial" w:hAnsi="Arial" w:cs="Arial"/>
        </w:rPr>
        <w:t xml:space="preserve"> a nacionalizmust, egy új fegyverként használják saját céljaik érdekében igézve, varázslást űzve az embereken, hogy saját hatalmuk alá hajtsák őket!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 20. századot megelőzően a nacionalizmus, a hazaszeretet az elnyomás és a római befolyás elleni harc, a szabadságmozgalmak egyik jellemzője, motorja volt. Ezt fölismerve a római egyházi vezetés a 20. században a maga oldalára fordította ezt és használja /pl. Nemzeti Szocializmus Németországban/. Igen a nemzeti érzést föl lehet használni manipulációra, gyűlöletkeltésre, kirekesztésre stb. mert igen erős érzelem, és mint ilyen, sokszor az egyszerű emberekben nélkülözi a meggondoltságot, a racionalitást, a bölcsességet. Különösen a Bibliát nem ismerő tömegeknél. Gondolom, ezért sem adják a Bibliát az emberek kezébe. Persze, mert az Igazság - Jézus Krisztus - Ismerete fölszabadít!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 a populista hatalom és a vele összefonódott egyház remekül használja a nemzet szót és a meghamisított – haza – szeretetet a maga céljaira. </w:t>
      </w:r>
    </w:p>
    <w:p w:rsidR="00DB1EFE" w:rsidRDefault="00DB1EFE" w:rsidP="00DB1EFE">
      <w:pPr>
        <w:spacing w:after="0"/>
        <w:rPr>
          <w:rFonts w:ascii="Arial" w:hAnsi="Arial" w:cs="Arial"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Tehát egy keresztény, vagy inkább keresztyén /bár már minden felekezet használja ezt a szót, szinte már nincs megkülönböztető ereje/ lehet –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 ma használt értelemben nacionalista? </w:t>
      </w:r>
    </w:p>
    <w:p w:rsidR="00DB1EFE" w:rsidRDefault="00DB1EFE" w:rsidP="00DB1EFE">
      <w:pPr>
        <w:spacing w:after="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 xml:space="preserve">  Nyílván az ember gyereke szeretheti a hazáját, de hogy fölül emelje más nemzetek fölé, kirekesztésre, gyűlöletkeltésre, elutasításra használja, az nem lehetséges. Ha valaki jobban szereti:</w:t>
      </w:r>
      <w:r>
        <w:t xml:space="preserve"> </w:t>
      </w:r>
      <w:proofErr w:type="spellStart"/>
      <w:r>
        <w:rPr>
          <w:rFonts w:cs="Arial"/>
          <w:b/>
          <w:sz w:val="24"/>
          <w:szCs w:val="24"/>
        </w:rPr>
        <w:t>Mt</w:t>
      </w:r>
      <w:proofErr w:type="spellEnd"/>
      <w:r>
        <w:rPr>
          <w:rFonts w:cs="Arial"/>
          <w:b/>
          <w:sz w:val="24"/>
          <w:szCs w:val="24"/>
        </w:rPr>
        <w:t xml:space="preserve"> 10:</w:t>
      </w:r>
      <w:proofErr w:type="gramStart"/>
      <w:r>
        <w:rPr>
          <w:rFonts w:cs="Arial"/>
          <w:b/>
          <w:sz w:val="24"/>
          <w:szCs w:val="24"/>
        </w:rPr>
        <w:t>37-40</w:t>
      </w:r>
      <w:proofErr w:type="gramEnd"/>
      <w:r>
        <w:rPr>
          <w:rFonts w:cs="Arial"/>
          <w:b/>
          <w:sz w:val="24"/>
          <w:szCs w:val="24"/>
        </w:rPr>
        <w:t xml:space="preserve">  Aki tehát jobban szereti apját vagy anyját </w:t>
      </w:r>
      <w:r>
        <w:rPr>
          <w:rFonts w:ascii="Arial" w:hAnsi="Arial" w:cs="Arial"/>
          <w:sz w:val="24"/>
          <w:szCs w:val="24"/>
        </w:rPr>
        <w:t>/és földi hazáját és nemzetét/,</w:t>
      </w:r>
      <w:r>
        <w:rPr>
          <w:rFonts w:cs="Arial"/>
          <w:b/>
          <w:sz w:val="24"/>
          <w:szCs w:val="24"/>
        </w:rPr>
        <w:t xml:space="preserve"> mint engem, az nem érdemli meg, hogy hozzám tartozzon. Aki jobban szereti fiát vagy lányát, </w:t>
      </w:r>
      <w:r>
        <w:rPr>
          <w:rFonts w:ascii="Arial" w:hAnsi="Arial" w:cs="Arial"/>
          <w:sz w:val="24"/>
          <w:szCs w:val="24"/>
        </w:rPr>
        <w:t>/és földi hazáját és nemzetét/</w:t>
      </w:r>
      <w:r>
        <w:rPr>
          <w:rFonts w:cs="Arial"/>
          <w:b/>
          <w:sz w:val="24"/>
          <w:szCs w:val="24"/>
        </w:rPr>
        <w:t xml:space="preserve"> mint engem, az nem érdemli meg, hogy hozzám tartozzon. Aki nem veszi fel naponta a keresztjét, és nem követ engem, az ugyancsak nem érdemli meg, hogy hozzám tartozzon.  Aki próbálja megtartani az életét, az elveszíti azt. Aki viszont elveszíti az életét miattam, az megtartja.”</w:t>
      </w:r>
    </w:p>
    <w:p w:rsidR="00DB1EFE" w:rsidRDefault="00DB1EFE" w:rsidP="00DB1EFE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„Aki elfogad titeket, engem fogad el. Aki viszont elfogad engem, az azt fogadja el, aki engem küldött.”</w:t>
      </w:r>
    </w:p>
    <w:p w:rsidR="00DB1EFE" w:rsidRDefault="00DB1EFE" w:rsidP="00DB1EFE">
      <w:pPr>
        <w:spacing w:after="0"/>
        <w:rPr>
          <w:rFonts w:cs="Arial"/>
          <w:b/>
          <w:sz w:val="24"/>
          <w:szCs w:val="24"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A valódi egyházban Krisztus a fej, a vezető, a Király az Ő Szent Szelleme által, az Ő Igéje által! A valódi egyház elrejtetett a látható egyházon belül és kívül, mindenütt jelen van, kivéve a bálványimádó /szobrokat és Krisztus helyett más megváltót imádó/ felekezetekben.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Az igei egyházban a gyülekezetek testvéri szövetségben - közösségben alá- és fölérendeltségi viszonyok nélkül működtek. A „vének” vezették, nem egy személy.</w:t>
      </w:r>
    </w:p>
    <w:p w:rsidR="00DB1EFE" w:rsidRDefault="00DB1EFE" w:rsidP="00DB1EFE">
      <w:pPr>
        <w:spacing w:after="0"/>
        <w:rPr>
          <w:rFonts w:ascii="Arial" w:hAnsi="Arial" w:cs="Arial"/>
        </w:rPr>
      </w:pP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Az évezredes üldöztetés, gyilkolás ellenére is mindig van maradék! Mindig VAN MARADÉK!  </w:t>
      </w:r>
    </w:p>
    <w:p w:rsidR="00DB1EFE" w:rsidRDefault="00DB1EFE" w:rsidP="00DB1E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Krisztus kegyelme legyen veletek! Köszöntsétek egymást szent csókkal!</w:t>
      </w:r>
    </w:p>
    <w:p w:rsidR="00DB1EFE" w:rsidRDefault="00DB1EFE" w:rsidP="00DB1EFE">
      <w:pPr>
        <w:spacing w:after="0"/>
        <w:rPr>
          <w:rFonts w:ascii="Arial" w:hAnsi="Arial" w:cs="Arial"/>
        </w:rPr>
      </w:pPr>
    </w:p>
    <w:p w:rsidR="00DB1EFE" w:rsidRDefault="00DB1EFE" w:rsidP="00DB1EFE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1Pét 2:10 Régen ti nem tartoztatok Isten népéhez. Most azonban Isten népévé váltatok. Régen nem ismertétek, most azonban már ti is megtapasztaltátok Isten kegyelmét.</w:t>
      </w:r>
    </w:p>
    <w:p w:rsidR="00DB1EFE" w:rsidRDefault="00DB1EFE" w:rsidP="00DB1EFE">
      <w:pPr>
        <w:spacing w:after="0"/>
        <w:rPr>
          <w:rFonts w:cs="Arial"/>
          <w:b/>
          <w:sz w:val="24"/>
          <w:szCs w:val="24"/>
        </w:rPr>
      </w:pPr>
    </w:p>
    <w:p w:rsidR="00B34557" w:rsidRDefault="00B34557" w:rsidP="00DB1EFE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Katona Csaba</w:t>
      </w:r>
    </w:p>
    <w:sectPr w:rsidR="00B3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26"/>
    <w:rsid w:val="002E2126"/>
    <w:rsid w:val="00716A7F"/>
    <w:rsid w:val="00B34557"/>
    <w:rsid w:val="00C457BB"/>
    <w:rsid w:val="00D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09A5-2B7A-41BD-956B-97BCA102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EF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4</cp:revision>
  <dcterms:created xsi:type="dcterms:W3CDTF">2018-11-27T17:19:00Z</dcterms:created>
  <dcterms:modified xsi:type="dcterms:W3CDTF">2018-12-03T18:13:00Z</dcterms:modified>
</cp:coreProperties>
</file>