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17" w:rsidRPr="00D11EE5" w:rsidRDefault="00FA6417" w:rsidP="00D11EE5">
      <w:pPr>
        <w:pStyle w:val="Nincstrkz"/>
        <w:spacing w:line="360" w:lineRule="auto"/>
        <w:rPr>
          <w:rFonts w:ascii="Times New Roman" w:hAnsi="Times New Roman"/>
          <w:b/>
          <w:sz w:val="24"/>
          <w:szCs w:val="24"/>
        </w:rPr>
      </w:pPr>
      <w:r w:rsidRPr="00D11EE5">
        <w:rPr>
          <w:rFonts w:ascii="Times New Roman" w:hAnsi="Times New Roman"/>
          <w:sz w:val="24"/>
          <w:szCs w:val="24"/>
        </w:rPr>
        <w:t xml:space="preserve">Joseph </w:t>
      </w:r>
      <w:proofErr w:type="spellStart"/>
      <w:r w:rsidRPr="00D11EE5">
        <w:rPr>
          <w:rFonts w:ascii="Times New Roman" w:hAnsi="Times New Roman"/>
          <w:sz w:val="24"/>
          <w:szCs w:val="24"/>
        </w:rPr>
        <w:t>Matteira</w:t>
      </w:r>
      <w:proofErr w:type="spellEnd"/>
    </w:p>
    <w:p w:rsidR="00FA6417" w:rsidRPr="00D11EE5" w:rsidRDefault="00FA6417" w:rsidP="00D11EE5">
      <w:pPr>
        <w:pStyle w:val="Nincstrkz"/>
        <w:spacing w:line="360" w:lineRule="auto"/>
        <w:rPr>
          <w:rFonts w:ascii="Times New Roman" w:hAnsi="Times New Roman"/>
          <w:b/>
          <w:spacing w:val="-15"/>
          <w:sz w:val="24"/>
          <w:szCs w:val="24"/>
        </w:rPr>
      </w:pPr>
      <w:r w:rsidRPr="00D11EE5">
        <w:rPr>
          <w:rFonts w:ascii="Times New Roman" w:hAnsi="Times New Roman"/>
          <w:b/>
          <w:sz w:val="24"/>
          <w:szCs w:val="24"/>
        </w:rPr>
        <w:t>A túláradó kegyelmet hirdető gyülekezetek 8 ismertetőjele</w:t>
      </w:r>
    </w:p>
    <w:p w:rsidR="00FA6417" w:rsidRPr="00D11EE5" w:rsidRDefault="00FA6417" w:rsidP="00D11EE5">
      <w:pPr>
        <w:pStyle w:val="Nincstrkz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FA6417" w:rsidRPr="00D11EE5" w:rsidRDefault="00FA6417" w:rsidP="00D11EE5">
      <w:pPr>
        <w:pStyle w:val="Nincstrkz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84CDF" w:rsidRPr="00D11EE5" w:rsidRDefault="00C84CDF" w:rsidP="00D11EE5">
      <w:pPr>
        <w:pStyle w:val="Nincstrkz"/>
        <w:spacing w:line="360" w:lineRule="auto"/>
        <w:rPr>
          <w:rFonts w:ascii="Times New Roman" w:hAnsi="Times New Roman"/>
          <w:b/>
          <w:sz w:val="24"/>
          <w:szCs w:val="24"/>
        </w:rPr>
      </w:pPr>
      <w:r w:rsidRPr="00D11EE5">
        <w:rPr>
          <w:rFonts w:ascii="Times New Roman" w:hAnsi="Times New Roman"/>
          <w:b/>
          <w:sz w:val="24"/>
          <w:szCs w:val="24"/>
        </w:rPr>
        <w:t>Remélem sokakat elgondolkoztatok még időben!</w:t>
      </w:r>
    </w:p>
    <w:p w:rsidR="00C84CDF" w:rsidRPr="00D11EE5" w:rsidRDefault="00C84CDF" w:rsidP="00D11EE5">
      <w:pPr>
        <w:pStyle w:val="Nincstrkz"/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:rsidR="00C84CDF" w:rsidRPr="00D11EE5" w:rsidRDefault="00C84CDF" w:rsidP="00D11EE5">
      <w:pPr>
        <w:pStyle w:val="Nincstrkz"/>
        <w:spacing w:line="360" w:lineRule="auto"/>
        <w:rPr>
          <w:rFonts w:ascii="Times New Roman" w:hAnsi="Times New Roman"/>
          <w:sz w:val="24"/>
          <w:szCs w:val="24"/>
        </w:rPr>
      </w:pPr>
      <w:r w:rsidRPr="00D11EE5">
        <w:rPr>
          <w:rFonts w:ascii="Times New Roman" w:hAnsi="Times New Roman"/>
          <w:sz w:val="24"/>
          <w:szCs w:val="24"/>
        </w:rPr>
        <w:t xml:space="preserve">Ajánló Joseph </w:t>
      </w:r>
      <w:proofErr w:type="spellStart"/>
      <w:r w:rsidRPr="00D11EE5">
        <w:rPr>
          <w:rFonts w:ascii="Times New Roman" w:hAnsi="Times New Roman"/>
          <w:sz w:val="24"/>
          <w:szCs w:val="24"/>
        </w:rPr>
        <w:t>Matteira</w:t>
      </w:r>
      <w:proofErr w:type="spellEnd"/>
      <w:r w:rsidRPr="00D11EE5">
        <w:rPr>
          <w:rFonts w:ascii="Times New Roman" w:hAnsi="Times New Roman"/>
          <w:sz w:val="24"/>
          <w:szCs w:val="24"/>
        </w:rPr>
        <w:t xml:space="preserve"> írásához:</w:t>
      </w:r>
    </w:p>
    <w:p w:rsidR="00C84CDF" w:rsidRPr="00D11EE5" w:rsidRDefault="00C84CDF" w:rsidP="00D11EE5">
      <w:pPr>
        <w:pStyle w:val="Nincstrkz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84CDF" w:rsidRPr="00D11EE5" w:rsidRDefault="00C84CDF" w:rsidP="00D11EE5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11EE5">
        <w:rPr>
          <w:rFonts w:ascii="Times New Roman" w:hAnsi="Times New Roman"/>
          <w:sz w:val="24"/>
          <w:szCs w:val="24"/>
        </w:rPr>
        <w:t xml:space="preserve">Hiszek a túláradó és „mega” kegyelemben (Ap.4:33), nem hiszek a mozgalmakban, hiszem, hogy az egyház prioritásának tekintetében a saját erőfeszítései helyett a kegyelem Szellemének munkáját kellene megtalálnia az egész Szentírásban. </w:t>
      </w:r>
    </w:p>
    <w:p w:rsidR="00C84CDF" w:rsidRPr="00D11EE5" w:rsidRDefault="00C84CDF" w:rsidP="00D11EE5">
      <w:pPr>
        <w:pStyle w:val="Nincstrkz"/>
        <w:spacing w:line="360" w:lineRule="auto"/>
        <w:rPr>
          <w:rFonts w:ascii="Times New Roman" w:hAnsi="Times New Roman"/>
          <w:sz w:val="24"/>
          <w:szCs w:val="24"/>
        </w:rPr>
      </w:pPr>
    </w:p>
    <w:p w:rsidR="00C84CDF" w:rsidRPr="00D11EE5" w:rsidRDefault="00C84CDF" w:rsidP="00D11EE5">
      <w:pPr>
        <w:pStyle w:val="Nincstrkz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11EE5">
        <w:rPr>
          <w:rFonts w:ascii="Times New Roman" w:hAnsi="Times New Roman"/>
          <w:b/>
          <w:sz w:val="24"/>
          <w:szCs w:val="24"/>
        </w:rPr>
        <w:t xml:space="preserve">Feltételeztem mindig is a nekem adott kegyelem által, hogy minden istenfélő keresztény szolgáló azt szeretné, </w:t>
      </w:r>
      <w:proofErr w:type="gramStart"/>
      <w:r w:rsidRPr="00D11EE5">
        <w:rPr>
          <w:rFonts w:ascii="Times New Roman" w:hAnsi="Times New Roman"/>
          <w:b/>
          <w:sz w:val="24"/>
          <w:szCs w:val="24"/>
        </w:rPr>
        <w:t>hogy  a</w:t>
      </w:r>
      <w:proofErr w:type="gramEnd"/>
      <w:r w:rsidRPr="00D11EE5">
        <w:rPr>
          <w:rFonts w:ascii="Times New Roman" w:hAnsi="Times New Roman"/>
          <w:b/>
          <w:sz w:val="24"/>
          <w:szCs w:val="24"/>
        </w:rPr>
        <w:t xml:space="preserve"> szolgálata ne tartalmazzon haragvó istenképet, igeértelmezésében egyensúlyra törekedjen és etikájában jó szándékúság legyen. Bizonnyal mindig a precíz körültekintés, és az un. „fékek és egyensúlyok” érvényesüljenek pásztorlásában. Félreérthetőség üdvösségi kérdésekben ne legyen tanításában, szolgálatában, hiszen az örök élettel kapcsolatos </w:t>
      </w:r>
      <w:proofErr w:type="spellStart"/>
      <w:r w:rsidRPr="00D11EE5">
        <w:rPr>
          <w:rFonts w:ascii="Times New Roman" w:hAnsi="Times New Roman"/>
          <w:b/>
          <w:sz w:val="24"/>
          <w:szCs w:val="24"/>
        </w:rPr>
        <w:t>doktrinákat</w:t>
      </w:r>
      <w:proofErr w:type="spellEnd"/>
      <w:r w:rsidRPr="00D11EE5">
        <w:rPr>
          <w:rFonts w:ascii="Times New Roman" w:hAnsi="Times New Roman"/>
          <w:b/>
          <w:sz w:val="24"/>
          <w:szCs w:val="24"/>
        </w:rPr>
        <w:t>, bibliai igazságokat a lehető legtisztábban szükséges prédikálnia.</w:t>
      </w:r>
    </w:p>
    <w:p w:rsidR="00C84CDF" w:rsidRPr="00D11EE5" w:rsidRDefault="00C84CDF" w:rsidP="00D11EE5">
      <w:pPr>
        <w:pStyle w:val="Nincstrkz"/>
        <w:spacing w:line="360" w:lineRule="auto"/>
        <w:rPr>
          <w:rFonts w:ascii="Times New Roman" w:hAnsi="Times New Roman"/>
          <w:sz w:val="24"/>
          <w:szCs w:val="24"/>
        </w:rPr>
      </w:pPr>
    </w:p>
    <w:p w:rsidR="00C84CDF" w:rsidRPr="00D11EE5" w:rsidRDefault="00C84CDF" w:rsidP="00D11EE5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t>Hiszem, hogy a törvénykezés és cselekedet alapúság, ill. a törvényellenesség is veszélyes vonal a protestantizmusban, amelynek egyensúlytalanságát tisztáznunk kell minden esetben.</w:t>
      </w:r>
    </w:p>
    <w:p w:rsidR="00C84CDF" w:rsidRPr="00D11EE5" w:rsidRDefault="00C84CDF" w:rsidP="00D11EE5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84CDF" w:rsidRPr="00D11EE5" w:rsidRDefault="00C84CDF" w:rsidP="00D11EE5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11EE5">
        <w:rPr>
          <w:rFonts w:ascii="Times New Roman" w:hAnsi="Times New Roman"/>
          <w:sz w:val="24"/>
          <w:szCs w:val="24"/>
        </w:rPr>
        <w:t xml:space="preserve">A kegyelem alapú és a cselekedetek alapú egyház ismérveit kutatom szorgalmasan és szolgálatom célja - ahogyan más szolgálók életében is hazánkban-, hogy eljussak hitéletemben oda, ahová eljutottak már előttem sokan. Még ha tovább nem is </w:t>
      </w:r>
      <w:proofErr w:type="gramStart"/>
      <w:r w:rsidRPr="00D11EE5">
        <w:rPr>
          <w:rFonts w:ascii="Times New Roman" w:hAnsi="Times New Roman"/>
          <w:sz w:val="24"/>
          <w:szCs w:val="24"/>
        </w:rPr>
        <w:t>jutottam</w:t>
      </w:r>
      <w:proofErr w:type="gramEnd"/>
      <w:r w:rsidRPr="00D11EE5">
        <w:rPr>
          <w:rFonts w:ascii="Times New Roman" w:hAnsi="Times New Roman"/>
          <w:sz w:val="24"/>
          <w:szCs w:val="24"/>
        </w:rPr>
        <w:t xml:space="preserve"> mint testvéreim vagy példaképeim Krisztusban, de buzgón az ige szerfelett rajongásával erre törekszem.</w:t>
      </w:r>
    </w:p>
    <w:p w:rsidR="00C84CDF" w:rsidRPr="00D11EE5" w:rsidRDefault="00C84CDF" w:rsidP="00D11EE5">
      <w:pPr>
        <w:pStyle w:val="Nincstrkz"/>
        <w:spacing w:line="360" w:lineRule="auto"/>
        <w:rPr>
          <w:rFonts w:ascii="Times New Roman" w:hAnsi="Times New Roman"/>
          <w:sz w:val="24"/>
          <w:szCs w:val="24"/>
        </w:rPr>
      </w:pPr>
    </w:p>
    <w:p w:rsidR="00C84CDF" w:rsidRPr="00D11EE5" w:rsidRDefault="00C84CDF" w:rsidP="00D11EE5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D11EE5">
        <w:rPr>
          <w:rFonts w:ascii="Times New Roman" w:hAnsi="Times New Roman"/>
          <w:sz w:val="24"/>
          <w:szCs w:val="24"/>
        </w:rPr>
        <w:t xml:space="preserve">Az előző generáció közül sokan nem az Atya ellen lázadtunk, hanem a vallásos törvénykezés ellen öntudatlanul is. Ez a jelenség viszont sok-sok nehézséget eredményezett. Többek között </w:t>
      </w:r>
      <w:r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az elmúlt évtizedekben új igeértelmezést hozott a kegyelem témaköre. </w:t>
      </w:r>
    </w:p>
    <w:p w:rsidR="00C84CDF" w:rsidRPr="00D11EE5" w:rsidRDefault="00C84CDF" w:rsidP="00D11EE5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84CDF" w:rsidRPr="00D11EE5" w:rsidRDefault="00C84CDF" w:rsidP="00D11EE5">
      <w:pPr>
        <w:pStyle w:val="Nincstrkz"/>
        <w:spacing w:line="360" w:lineRule="auto"/>
        <w:rPr>
          <w:rFonts w:ascii="Times New Roman" w:hAnsi="Times New Roman"/>
          <w:sz w:val="24"/>
          <w:szCs w:val="24"/>
        </w:rPr>
      </w:pPr>
      <w:r w:rsidRPr="00D11EE5">
        <w:rPr>
          <w:rFonts w:ascii="Times New Roman" w:hAnsi="Times New Roman"/>
          <w:sz w:val="24"/>
          <w:szCs w:val="24"/>
        </w:rPr>
        <w:lastRenderedPageBreak/>
        <w:t>A mi generációnk sokszor beleesik abba a hibába, hogy cselekedet alapon akarják kiérdemelni Istent, vagy nem látják azt, hogy másokban szintén működik Isten nagyvonalú kegyelme.</w:t>
      </w:r>
    </w:p>
    <w:p w:rsidR="00C84CDF" w:rsidRPr="00D11EE5" w:rsidRDefault="00C84CDF" w:rsidP="00D11EE5">
      <w:pPr>
        <w:pStyle w:val="Nincstrkz"/>
        <w:spacing w:line="360" w:lineRule="auto"/>
        <w:rPr>
          <w:rFonts w:ascii="Times New Roman" w:hAnsi="Times New Roman"/>
          <w:sz w:val="24"/>
          <w:szCs w:val="24"/>
        </w:rPr>
      </w:pPr>
    </w:p>
    <w:p w:rsidR="00C84CDF" w:rsidRPr="00D11EE5" w:rsidRDefault="00C84CDF" w:rsidP="00D11EE5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11EE5">
        <w:rPr>
          <w:rFonts w:ascii="Times New Roman" w:hAnsi="Times New Roman"/>
          <w:sz w:val="24"/>
          <w:szCs w:val="24"/>
          <w:shd w:val="clear" w:color="auto" w:fill="FFFFFF"/>
        </w:rPr>
        <w:t xml:space="preserve">Akik ismerik és hisznek Isten irántuk való szeretetében önbecsülésük sosem fog megrendülni. </w:t>
      </w:r>
    </w:p>
    <w:p w:rsidR="00C84CDF" w:rsidRPr="00D11EE5" w:rsidRDefault="00C84CDF" w:rsidP="00D11EE5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11EE5">
        <w:rPr>
          <w:rFonts w:ascii="Times New Roman" w:hAnsi="Times New Roman"/>
          <w:sz w:val="24"/>
          <w:szCs w:val="24"/>
        </w:rPr>
        <w:t>Mintha nem megfelelően hinne a kegyelemben az, aki nem ugyan úgy értelmezi a kegyelmet, mint néhányan a „</w:t>
      </w:r>
      <w:proofErr w:type="spellStart"/>
      <w:r w:rsidRPr="00D11EE5">
        <w:rPr>
          <w:rFonts w:ascii="Times New Roman" w:hAnsi="Times New Roman"/>
          <w:sz w:val="24"/>
          <w:szCs w:val="24"/>
        </w:rPr>
        <w:t>hyper-grace</w:t>
      </w:r>
      <w:proofErr w:type="spellEnd"/>
      <w:r w:rsidRPr="00D11EE5">
        <w:rPr>
          <w:rFonts w:ascii="Times New Roman" w:hAnsi="Times New Roman"/>
          <w:sz w:val="24"/>
          <w:szCs w:val="24"/>
        </w:rPr>
        <w:t xml:space="preserve">” mozgalom hívei között. Mintha kizárólagosan csak náluk lenne a kegyelem friss kijelentése. </w:t>
      </w:r>
    </w:p>
    <w:p w:rsidR="00C84CDF" w:rsidRPr="00D11EE5" w:rsidRDefault="00C84CDF" w:rsidP="00D11EE5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84CDF" w:rsidRPr="00D11EE5" w:rsidRDefault="00C84CDF" w:rsidP="00D11EE5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11EE5">
        <w:rPr>
          <w:rFonts w:ascii="Times New Roman" w:hAnsi="Times New Roman"/>
          <w:sz w:val="24"/>
          <w:szCs w:val="24"/>
        </w:rPr>
        <w:t>Ami most történik például az e tan hirdetői körül valószínűleg az, ami több másik prédikátorral is történt és történik, akik törekvéseket, új gondolatokat indítottak el. Tegyük hozzá, hogy a „túláradó kegyelem</w:t>
      </w:r>
      <w:proofErr w:type="gramStart"/>
      <w:r w:rsidRPr="00D11EE5">
        <w:rPr>
          <w:rFonts w:ascii="Times New Roman" w:hAnsi="Times New Roman"/>
          <w:sz w:val="24"/>
          <w:szCs w:val="24"/>
        </w:rPr>
        <w:t>”  sarkalatos</w:t>
      </w:r>
      <w:proofErr w:type="gramEnd"/>
      <w:r w:rsidRPr="00D11EE5">
        <w:rPr>
          <w:rFonts w:ascii="Times New Roman" w:hAnsi="Times New Roman"/>
          <w:sz w:val="24"/>
          <w:szCs w:val="24"/>
        </w:rPr>
        <w:t xml:space="preserve"> teológiai csavarjai nem új keletűek. Sajnos </w:t>
      </w:r>
      <w:r w:rsidR="000476A3" w:rsidRPr="00D11EE5">
        <w:rPr>
          <w:rFonts w:ascii="Times New Roman" w:hAnsi="Times New Roman"/>
          <w:sz w:val="24"/>
          <w:szCs w:val="24"/>
        </w:rPr>
        <w:t xml:space="preserve">a </w:t>
      </w:r>
      <w:r w:rsidRPr="00D11EE5">
        <w:rPr>
          <w:rFonts w:ascii="Times New Roman" w:hAnsi="Times New Roman"/>
          <w:sz w:val="24"/>
          <w:szCs w:val="24"/>
        </w:rPr>
        <w:t xml:space="preserve">prédikátorokat ezek a tendenciák akár extrém szélsőségekbe vihetik és vitték is.  </w:t>
      </w:r>
    </w:p>
    <w:p w:rsidR="00C84CDF" w:rsidRPr="00D11EE5" w:rsidRDefault="00C84CDF" w:rsidP="00D11EE5">
      <w:pPr>
        <w:pStyle w:val="Nincstrkz"/>
        <w:spacing w:line="360" w:lineRule="auto"/>
        <w:rPr>
          <w:rFonts w:ascii="Times New Roman" w:hAnsi="Times New Roman"/>
          <w:sz w:val="24"/>
          <w:szCs w:val="24"/>
        </w:rPr>
      </w:pPr>
    </w:p>
    <w:p w:rsidR="00C84CDF" w:rsidRPr="00D11EE5" w:rsidRDefault="00C84CDF" w:rsidP="00D11EE5">
      <w:pPr>
        <w:pStyle w:val="Nincstrkz"/>
        <w:spacing w:line="360" w:lineRule="auto"/>
        <w:rPr>
          <w:rFonts w:ascii="Times New Roman" w:hAnsi="Times New Roman"/>
          <w:sz w:val="24"/>
          <w:szCs w:val="24"/>
        </w:rPr>
      </w:pPr>
      <w:r w:rsidRPr="00D11EE5">
        <w:rPr>
          <w:rFonts w:ascii="Times New Roman" w:hAnsi="Times New Roman"/>
          <w:sz w:val="24"/>
          <w:szCs w:val="24"/>
        </w:rPr>
        <w:t xml:space="preserve">Sajnos ott van annak a lehetősége, - már látják az egész világon, - hogy </w:t>
      </w:r>
      <w:r w:rsidR="000476A3" w:rsidRPr="00D11EE5">
        <w:rPr>
          <w:rFonts w:ascii="Times New Roman" w:hAnsi="Times New Roman"/>
          <w:sz w:val="24"/>
          <w:szCs w:val="24"/>
        </w:rPr>
        <w:t xml:space="preserve">az </w:t>
      </w:r>
      <w:r w:rsidRPr="00D11EE5">
        <w:rPr>
          <w:rFonts w:ascii="Times New Roman" w:hAnsi="Times New Roman"/>
          <w:sz w:val="24"/>
          <w:szCs w:val="24"/>
        </w:rPr>
        <w:t>Istent nem ismerő</w:t>
      </w:r>
      <w:r w:rsidR="000476A3" w:rsidRPr="00D11EE5">
        <w:rPr>
          <w:rFonts w:ascii="Times New Roman" w:hAnsi="Times New Roman"/>
          <w:sz w:val="24"/>
          <w:szCs w:val="24"/>
        </w:rPr>
        <w:t>ke</w:t>
      </w:r>
      <w:r w:rsidRPr="00D11EE5">
        <w:rPr>
          <w:rFonts w:ascii="Times New Roman" w:hAnsi="Times New Roman"/>
          <w:sz w:val="24"/>
          <w:szCs w:val="24"/>
        </w:rPr>
        <w:t xml:space="preserve">t vagy teológiailag nem képzetteket félrevigyen a </w:t>
      </w:r>
      <w:proofErr w:type="spellStart"/>
      <w:r w:rsidRPr="00D11EE5">
        <w:rPr>
          <w:rFonts w:ascii="Times New Roman" w:hAnsi="Times New Roman"/>
          <w:sz w:val="24"/>
          <w:szCs w:val="24"/>
        </w:rPr>
        <w:t>hyper-kegyelem</w:t>
      </w:r>
      <w:proofErr w:type="spellEnd"/>
      <w:r w:rsidRPr="00D11EE5">
        <w:rPr>
          <w:rFonts w:ascii="Times New Roman" w:hAnsi="Times New Roman"/>
          <w:sz w:val="24"/>
          <w:szCs w:val="24"/>
        </w:rPr>
        <w:t xml:space="preserve"> tana.</w:t>
      </w:r>
    </w:p>
    <w:p w:rsidR="00C84CDF" w:rsidRPr="00D11EE5" w:rsidRDefault="00C84CDF" w:rsidP="00D11EE5">
      <w:pPr>
        <w:pStyle w:val="Nincstrkz"/>
        <w:spacing w:line="360" w:lineRule="auto"/>
        <w:rPr>
          <w:rFonts w:ascii="Times New Roman" w:hAnsi="Times New Roman"/>
          <w:sz w:val="24"/>
          <w:szCs w:val="24"/>
        </w:rPr>
      </w:pPr>
    </w:p>
    <w:p w:rsidR="00C84CDF" w:rsidRPr="00D11EE5" w:rsidRDefault="00C84CDF" w:rsidP="00D11EE5">
      <w:pPr>
        <w:pStyle w:val="Nincstrkz"/>
        <w:spacing w:line="360" w:lineRule="auto"/>
        <w:rPr>
          <w:rFonts w:ascii="Times New Roman" w:hAnsi="Times New Roman"/>
          <w:sz w:val="24"/>
          <w:szCs w:val="24"/>
        </w:rPr>
      </w:pPr>
      <w:r w:rsidRPr="00D11EE5">
        <w:rPr>
          <w:rFonts w:ascii="Times New Roman" w:hAnsi="Times New Roman"/>
          <w:sz w:val="24"/>
          <w:szCs w:val="24"/>
        </w:rPr>
        <w:t xml:space="preserve">Persze vannak egyes hívők, akik nem hiszik, hogy igazzá váltak Krisztusban és saját erőfeszítéseket tesznek ennek érdekében, hogy minél szentebbek legyenek. </w:t>
      </w:r>
    </w:p>
    <w:p w:rsidR="00C84CDF" w:rsidRPr="00D11EE5" w:rsidRDefault="00C84CDF" w:rsidP="00D11EE5">
      <w:pPr>
        <w:pStyle w:val="Nincstrkz"/>
        <w:spacing w:line="360" w:lineRule="auto"/>
        <w:rPr>
          <w:rFonts w:ascii="Times New Roman" w:hAnsi="Times New Roman"/>
          <w:sz w:val="24"/>
          <w:szCs w:val="24"/>
        </w:rPr>
      </w:pPr>
    </w:p>
    <w:p w:rsidR="00C84CDF" w:rsidRPr="00D11EE5" w:rsidRDefault="00C84CDF" w:rsidP="00D11EE5">
      <w:pPr>
        <w:pStyle w:val="Nincstrkz"/>
        <w:spacing w:line="360" w:lineRule="auto"/>
        <w:rPr>
          <w:rFonts w:ascii="Times New Roman" w:hAnsi="Times New Roman"/>
          <w:sz w:val="24"/>
          <w:szCs w:val="24"/>
        </w:rPr>
      </w:pPr>
      <w:r w:rsidRPr="00D11EE5">
        <w:rPr>
          <w:rFonts w:ascii="Times New Roman" w:hAnsi="Times New Roman"/>
          <w:sz w:val="24"/>
          <w:szCs w:val="24"/>
        </w:rPr>
        <w:t>Mi nem elnyerjük a kegyelmet és a saját igazságunkat, hanem elfogadjuk azt, amit Ő a kereszten elvégzett. Isten útja nem egy önmegvalósítás a számunkra.</w:t>
      </w:r>
    </w:p>
    <w:p w:rsidR="00C84CDF" w:rsidRPr="00D11EE5" w:rsidRDefault="00C84CDF" w:rsidP="00D11EE5">
      <w:pPr>
        <w:pStyle w:val="Nincstrkz"/>
        <w:spacing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84CDF" w:rsidRPr="00D11EE5" w:rsidRDefault="00C84CDF" w:rsidP="00D11EE5">
      <w:pPr>
        <w:pStyle w:val="Nincstrkz"/>
        <w:spacing w:line="360" w:lineRule="auto"/>
        <w:rPr>
          <w:rFonts w:ascii="Times New Roman" w:hAnsi="Times New Roman"/>
          <w:sz w:val="24"/>
          <w:szCs w:val="24"/>
        </w:rPr>
      </w:pPr>
      <w:r w:rsidRPr="00D11EE5">
        <w:rPr>
          <w:rFonts w:ascii="Times New Roman" w:hAnsi="Times New Roman"/>
          <w:sz w:val="24"/>
          <w:szCs w:val="24"/>
        </w:rPr>
        <w:t>Tóth Lajos</w:t>
      </w:r>
    </w:p>
    <w:p w:rsidR="00C84CDF" w:rsidRPr="00D11EE5" w:rsidRDefault="00C84CDF" w:rsidP="00D11EE5">
      <w:pPr>
        <w:pStyle w:val="Nincstrkz"/>
        <w:spacing w:line="360" w:lineRule="auto"/>
        <w:rPr>
          <w:rFonts w:ascii="Times New Roman" w:hAnsi="Times New Roman"/>
          <w:sz w:val="24"/>
          <w:szCs w:val="24"/>
        </w:rPr>
      </w:pPr>
    </w:p>
    <w:p w:rsidR="000476A3" w:rsidRPr="00D11EE5" w:rsidRDefault="000476A3" w:rsidP="00D11EE5">
      <w:pPr>
        <w:pStyle w:val="Nincstrkz"/>
        <w:spacing w:line="360" w:lineRule="auto"/>
        <w:rPr>
          <w:rFonts w:ascii="Times New Roman" w:hAnsi="Times New Roman"/>
          <w:sz w:val="24"/>
          <w:szCs w:val="24"/>
        </w:rPr>
      </w:pPr>
    </w:p>
    <w:p w:rsidR="00C84CDF" w:rsidRPr="00D11EE5" w:rsidRDefault="00C84CDF" w:rsidP="00D11EE5">
      <w:pPr>
        <w:pStyle w:val="Nincstrkz"/>
        <w:spacing w:line="360" w:lineRule="auto"/>
        <w:rPr>
          <w:rFonts w:ascii="Times New Roman" w:hAnsi="Times New Roman"/>
          <w:b/>
          <w:spacing w:val="-15"/>
          <w:sz w:val="24"/>
          <w:szCs w:val="24"/>
        </w:rPr>
      </w:pPr>
      <w:r w:rsidRPr="00D11EE5">
        <w:rPr>
          <w:rFonts w:ascii="Times New Roman" w:hAnsi="Times New Roman"/>
          <w:b/>
          <w:sz w:val="24"/>
          <w:szCs w:val="24"/>
        </w:rPr>
        <w:t>A túláradó kegyelmet hirdető gyülekezetek 8 ismertetőjele</w:t>
      </w:r>
    </w:p>
    <w:p w:rsidR="00C84CDF" w:rsidRPr="00D11EE5" w:rsidRDefault="00C84CDF" w:rsidP="00D11EE5">
      <w:pPr>
        <w:pStyle w:val="Nincstrkz"/>
        <w:spacing w:line="360" w:lineRule="auto"/>
        <w:rPr>
          <w:rFonts w:ascii="Times New Roman" w:hAnsi="Times New Roman"/>
          <w:bCs/>
          <w:caps/>
          <w:spacing w:val="15"/>
          <w:sz w:val="24"/>
          <w:szCs w:val="24"/>
        </w:rPr>
      </w:pPr>
      <w:r w:rsidRPr="00D11EE5">
        <w:rPr>
          <w:rFonts w:ascii="Times New Roman" w:hAnsi="Times New Roman"/>
          <w:bCs/>
          <w:caps/>
          <w:spacing w:val="15"/>
          <w:sz w:val="24"/>
          <w:szCs w:val="24"/>
        </w:rPr>
        <w:t xml:space="preserve">Joseph Matteira 2017 OCTOBER 13, </w:t>
      </w:r>
    </w:p>
    <w:p w:rsidR="00C84CDF" w:rsidRPr="00D11EE5" w:rsidRDefault="00C84CDF" w:rsidP="00D11EE5">
      <w:pPr>
        <w:pStyle w:val="Nincstrkz"/>
        <w:spacing w:line="360" w:lineRule="auto"/>
        <w:rPr>
          <w:rFonts w:ascii="Times New Roman" w:hAnsi="Times New Roman"/>
          <w:bCs/>
          <w:caps/>
          <w:spacing w:val="15"/>
          <w:sz w:val="24"/>
          <w:szCs w:val="24"/>
        </w:rPr>
      </w:pPr>
    </w:p>
    <w:p w:rsidR="00C84CDF" w:rsidRPr="00D11EE5" w:rsidRDefault="00C84CDF" w:rsidP="00D11EE5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Az elmúlt évtizedekben drámai hanyatlást figyelhettünk meg a </w:t>
      </w:r>
      <w:proofErr w:type="spellStart"/>
      <w:r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t>doktrinális</w:t>
      </w:r>
      <w:proofErr w:type="spellEnd"/>
      <w:r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és bibliai prédikációkban. Eltértünk a teológiától a terápiára a </w:t>
      </w:r>
      <w:proofErr w:type="spellStart"/>
      <w:r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t>pulpittusnál</w:t>
      </w:r>
      <w:proofErr w:type="spellEnd"/>
      <w:r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. Az elmúlt évtizedben pedig a terápiás kezelésekre és a motivációs beszédekre terelődött a hangsúly a prédikálás helyett. Mindezek mellett teljes gyülekezetek és mozgalmak orientálódtak az evangéliumnak egy eltorzult értelmezése felé, azáltal, hogy elfogadták a </w:t>
      </w:r>
      <w:proofErr w:type="gramStart"/>
      <w:r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t>„ csak</w:t>
      </w:r>
      <w:proofErr w:type="gramEnd"/>
      <w:r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túláradó kegyelem” megközelítést, </w:t>
      </w:r>
      <w:r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>ami beszivárog nem csupán abba, amit prédikálnak, hanem abba is, hogy kit engednek szolgálni és prédikálni.</w:t>
      </w:r>
    </w:p>
    <w:p w:rsidR="00C84CDF" w:rsidRPr="00D11EE5" w:rsidRDefault="00C84CDF" w:rsidP="00D11EE5">
      <w:pPr>
        <w:pStyle w:val="Nincstrkz"/>
        <w:spacing w:line="360" w:lineRule="auto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C84CDF" w:rsidRPr="00D11EE5" w:rsidRDefault="00C84CDF" w:rsidP="00D11EE5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t>Ráadásul, sok gyülekezet és prédikátorok megtagadják a bűn valóságának romboló tevékenysége elleni kiállást és csak nagyon ritkán említik a megtérés szükségességét, a pokol és az ítélet témáit. Sokan ezek közül a gyülekezetek közül, lehetővé teszik, hogy olyan emberek szolgáljanak a dicsőítésben, vagy házicsoport-vezetőként, vagy egyéb szolgálatban személyes elszámoltathatóság nélkül, akik közben szexuálisan erkölcstelen életet élnek, vagy gyakran részegeskednek. Ez egy általános jelenség lett.</w:t>
      </w:r>
    </w:p>
    <w:p w:rsidR="00C84CDF" w:rsidRPr="00D11EE5" w:rsidRDefault="00C84CDF" w:rsidP="00D11EE5">
      <w:pPr>
        <w:pStyle w:val="Nincstrkz"/>
        <w:spacing w:line="360" w:lineRule="auto"/>
        <w:rPr>
          <w:rFonts w:ascii="Times New Roman" w:hAnsi="Times New Roman"/>
          <w:sz w:val="24"/>
          <w:szCs w:val="24"/>
        </w:rPr>
      </w:pPr>
    </w:p>
    <w:p w:rsidR="00C84CDF" w:rsidRPr="00D11EE5" w:rsidRDefault="00C84CDF" w:rsidP="00D11EE5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Nincs ebben semmi új. Krisztus Teste évszázadokon át küzdött valamivel, amit </w:t>
      </w:r>
      <w:proofErr w:type="spellStart"/>
      <w:r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t>antinómianizmusnak</w:t>
      </w:r>
      <w:proofErr w:type="spellEnd"/>
      <w:r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t>anti</w:t>
      </w:r>
      <w:proofErr w:type="spellEnd"/>
      <w:proofErr w:type="gramStart"/>
      <w:r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t>:ellene</w:t>
      </w:r>
      <w:proofErr w:type="gramEnd"/>
      <w:r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t>nómia</w:t>
      </w:r>
      <w:proofErr w:type="spellEnd"/>
      <w:r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t>: törvény), vagyis törvényellenességnek neveznek. Ez egy olyan hitrendszer, mely szerint az Ótestamentum szerinti erkölcsi törvények már félre vannak téve.  E nézőpont azt sugallja, hogy az Ótestamentumot már nem szükséges olvasni, csak esetleg azon metaf</w:t>
      </w:r>
      <w:r w:rsidR="000476A3"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t>o</w:t>
      </w:r>
      <w:r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t>rák (hasonlatok), típusok és szimbólumok miatt, melyek Krisztusra mutatnak. Az Újtestamentum a kegyelemről szól, és félretette az Ótestamentumot!</w:t>
      </w:r>
    </w:p>
    <w:p w:rsidR="00C84CDF" w:rsidRPr="00D11EE5" w:rsidRDefault="00C84CDF" w:rsidP="00D11EE5">
      <w:pPr>
        <w:pStyle w:val="Nincstrkz"/>
        <w:spacing w:line="360" w:lineRule="auto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C84CDF" w:rsidRPr="00D11EE5" w:rsidRDefault="00C84CDF" w:rsidP="00D11EE5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t>Természetesen Pál apostol figyelmeztetett erre a Rómaiakhoz írt levél 6:1-2-ben, mikor kérdezi: bűnben folytassuk, hogy a kegyelem nagyobb legyen? A válasza: Isten mentsen attól! Hogyan élhetnénk a bűnnek mi, akik meghaltunk arra nézve?</w:t>
      </w:r>
    </w:p>
    <w:p w:rsidR="00C84CDF" w:rsidRPr="00D11EE5" w:rsidRDefault="00C84CDF" w:rsidP="00D11EE5">
      <w:pPr>
        <w:pStyle w:val="Nincstrkz"/>
        <w:spacing w:line="360" w:lineRule="auto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C84CDF" w:rsidRPr="00D11EE5" w:rsidRDefault="00C84CDF" w:rsidP="00D11EE5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t>Nyilvánvaló, hogy ezek az ingyen-kegyelem prédikátorok kicsavarták az írásokat azáltal, hogy azt tanítják, hogy „már nem vagyunk többé a törvény alatt”, melynek azt a jelentést adják, hogy többé már nem vagyunk kötelesek engedelmeskedni Isten bármely erkölcsi törvényének, mivel meg vagyunk váltva.</w:t>
      </w:r>
    </w:p>
    <w:p w:rsidR="00C84CDF" w:rsidRPr="00D11EE5" w:rsidRDefault="00C84CDF" w:rsidP="00D11EE5">
      <w:pPr>
        <w:pStyle w:val="Nincstrkz"/>
        <w:spacing w:line="360" w:lineRule="auto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C84CDF" w:rsidRPr="00D11EE5" w:rsidRDefault="00C84CDF" w:rsidP="00D11EE5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Ezek ellenére a Tízparancsolatnak minden része közvetlenül idézve és közvetett módon tanítva van az Újtestamentumban. </w:t>
      </w:r>
      <w:proofErr w:type="gramStart"/>
      <w:r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Példák a pontos idézésre: </w:t>
      </w:r>
      <w:proofErr w:type="spellStart"/>
      <w:r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t>Efézus</w:t>
      </w:r>
      <w:proofErr w:type="spellEnd"/>
      <w:r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6:1-3, ami az 5. parancsolat, Jakab 2:11, ami a hatodik és a hetedik parancsolat (a gyilkosságra és házasságtörésre vonatkozóan), és a 12. versben mondja is, hogy a hívőket a szabadság törvénye fogja megítélni; a Rómaiakhoz írt levél 7:7-ben Pál a </w:t>
      </w:r>
      <w:proofErr w:type="spellStart"/>
      <w:r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t>tizedik</w:t>
      </w:r>
      <w:proofErr w:type="spellEnd"/>
      <w:r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parancsolatra hivatkozik, amikor azt mondja, hogy ne kívánd; Pál szintén mondja, hogy akik ellenszegülnek Isten erkölcsi törvényeinek, azok meggyalázzák Istent (Róma2:23).</w:t>
      </w:r>
      <w:proofErr w:type="gramEnd"/>
    </w:p>
    <w:p w:rsidR="00C84CDF" w:rsidRPr="00D11EE5" w:rsidRDefault="00C84CDF" w:rsidP="00D11EE5">
      <w:pPr>
        <w:pStyle w:val="Nincstrkz"/>
        <w:spacing w:line="360" w:lineRule="auto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C84CDF" w:rsidRPr="00D11EE5" w:rsidRDefault="00C84CDF" w:rsidP="00D11EE5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proofErr w:type="gramStart"/>
      <w:r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>A Tízparancsolatnak való engedelmesség közvetlenül is tanítva van az 1János 5:21-ben, ami azzal kapcsolatban tartalmaz instrukciót, hogy tartsák távol magukat a hívők a bálványoktól (második parancsolat…), és mikor Jézus mondja, hogy a legnagyobb parancsolat a törvényben az, hogy Istent teljes szívünkből, lelkünkből és elménkből kell szeretni (Máté 22:37-38), ami az első parancsolatra utal, mely szerint ne legyen Isten előtt más istenünk.</w:t>
      </w:r>
      <w:proofErr w:type="gramEnd"/>
      <w:r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Pál is letisztázza ezt a Rómaiakhoz írt levél 7:12-ben, amikor mondja, hogy a törvény szent és igaz, és jó, és hogy azért kell betöltekezni Szent Szellemmel, hogy a törvény igazsága beteljesüljön bennünk, (Róma8:4), szóval nem csak úgy sodortatnunk kell, mint szellemi lényeknek, az engedelmesség és az engedetlenség bármiféle mércéje nélkül.</w:t>
      </w:r>
    </w:p>
    <w:p w:rsidR="00C84CDF" w:rsidRPr="00D11EE5" w:rsidRDefault="00C84CDF" w:rsidP="00D11EE5">
      <w:pPr>
        <w:pStyle w:val="Nincstrkz"/>
        <w:spacing w:line="360" w:lineRule="auto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C84CDF" w:rsidRPr="00D11EE5" w:rsidRDefault="00C84CDF" w:rsidP="00D11EE5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t>Bár a törvény megtartása nem ment meg minket (mert mindenki bűnös, aki megtöri e törvényt a Róma 3:19 szerint), Isten az erkölcsi törvényt a megigazultság színvonalaként használja, hogy megítélje bűneinket. Bár a törvény nem ment meg minket, de megszentel, ha ragaszkodunk a Szent Szellem bennünk lakozó erejéhez, mert Rajta keresztül fel is ismerjük a bűnt.</w:t>
      </w:r>
    </w:p>
    <w:p w:rsidR="00C84CDF" w:rsidRPr="00D11EE5" w:rsidRDefault="00C84CDF" w:rsidP="00D11EE5">
      <w:pPr>
        <w:pStyle w:val="Nincstrkz"/>
        <w:spacing w:line="360" w:lineRule="auto"/>
        <w:rPr>
          <w:rFonts w:ascii="Times New Roman" w:hAnsi="Times New Roman"/>
          <w:sz w:val="24"/>
          <w:szCs w:val="24"/>
        </w:rPr>
      </w:pPr>
    </w:p>
    <w:p w:rsidR="00C84CDF" w:rsidRPr="00D11EE5" w:rsidRDefault="00C84CDF" w:rsidP="00D11EE5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Aztán mit mond Pál, amikor arról beszél, hogy kegyelemből igazultunk meg ajándékként, és nem a törvény által (Róma3:21, 24)? Ezen állítások és az Újtestamentumnak a törvénnyel kapcsolatos más tanításai közti összefüggése világos: amíg az erkölcsi törvény nem ment meg minket, attól még hatása érvényesül, mivel vezet minket és mércét ad a megigazult élethez, de a ceremoniális törvény már hatástalan és azzal teljesen elbánt a kegyelem! Ezt tudjuk abból, hogy már a </w:t>
      </w:r>
      <w:proofErr w:type="spellStart"/>
      <w:r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t>körülmetélkedés</w:t>
      </w:r>
      <w:proofErr w:type="spellEnd"/>
      <w:r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(Róma 3:30, </w:t>
      </w:r>
      <w:proofErr w:type="spellStart"/>
      <w:r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t>Gal</w:t>
      </w:r>
      <w:r w:rsidR="00640062"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t>a</w:t>
      </w:r>
      <w:r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t>ta</w:t>
      </w:r>
      <w:proofErr w:type="spellEnd"/>
      <w:r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5:1-2) és állatáldozatok (Zsidó 9:12-14) témáját mindig olyan szövegösszefüggésben hozza fel Pál, melyben arról beszél, hogy a törvény Krisztusban semmissé lett. </w:t>
      </w:r>
    </w:p>
    <w:p w:rsidR="00C84CDF" w:rsidRPr="00D11EE5" w:rsidRDefault="00C84CDF" w:rsidP="00D11EE5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C84CDF" w:rsidRPr="00D11EE5" w:rsidRDefault="00C84CDF" w:rsidP="00D11EE5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t>De Pál arra gondol, hogy a törvénynek a ceremóniákkal kapcsolatos része lett félretéve Krisztussal, mivel Ő Isten tökéletes Báránya volt, aki elvette a világ bűneit (János 1:29), és aki egyetlen áldozatával (Zsidó 10:14) eltörölte a parancsolatoknak tételes törvényét és adósságainkat, melyek ellenünk voltak (</w:t>
      </w:r>
      <w:proofErr w:type="spellStart"/>
      <w:r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t>Kolossé</w:t>
      </w:r>
      <w:proofErr w:type="spellEnd"/>
      <w:r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2:13-14, mert mi áthágtuk azokat). Őbenne már nem kell követnünk a lévitai törvényeket, bár az Ótestamentumi törvények már nem működnek és elhalványultak (Zsidó 8:13), az Újtestamentum sokkal </w:t>
      </w:r>
      <w:r w:rsidR="00640062"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inkább </w:t>
      </w:r>
      <w:r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t>tökéletes folytatása az Ótestamentumnak a Messiásban történő prófétai beteljesedése miatt. (zsidó 10:1)</w:t>
      </w:r>
    </w:p>
    <w:p w:rsidR="00C84CDF" w:rsidRPr="00D11EE5" w:rsidRDefault="00C84CDF" w:rsidP="00D11EE5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C84CDF" w:rsidRPr="00D11EE5" w:rsidRDefault="00C84CDF" w:rsidP="00D11EE5">
      <w:pPr>
        <w:pStyle w:val="Nincstrkz"/>
        <w:spacing w:line="360" w:lineRule="auto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D11EE5"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8 ismérv </w:t>
      </w:r>
    </w:p>
    <w:p w:rsidR="00C84CDF" w:rsidRPr="00D11EE5" w:rsidRDefault="00C84CDF" w:rsidP="00D11EE5">
      <w:pPr>
        <w:pStyle w:val="Nincstrkz"/>
        <w:spacing w:line="360" w:lineRule="auto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D11EE5">
        <w:rPr>
          <w:rFonts w:ascii="Times New Roman" w:hAnsi="Times New Roman"/>
          <w:b/>
          <w:sz w:val="24"/>
          <w:szCs w:val="24"/>
          <w:bdr w:val="none" w:sz="0" w:space="0" w:color="auto" w:frame="1"/>
        </w:rPr>
        <w:lastRenderedPageBreak/>
        <w:t>1.A prédikátorok soha nem beszélnek a bűn ellen</w:t>
      </w:r>
    </w:p>
    <w:p w:rsidR="00C84CDF" w:rsidRPr="00D11EE5" w:rsidRDefault="00C84CDF" w:rsidP="00D11EE5">
      <w:pPr>
        <w:pStyle w:val="Nincstrkz"/>
        <w:spacing w:line="360" w:lineRule="auto"/>
        <w:jc w:val="both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Ha ilyen gyülekezetben vagy, észre fogod venni, hogy a bűn szót csak ott említik, mikor arról beszélnek, hogy bűneink megbocsáttattak Krisztusban, de ritkán olyan összefüggésben, hogy álljunk ellene a bűnnek. Kivéve akkor, amikor kárhoztatják a törvénykezőket és a farizeusokat, akiket azért hoznak rossz hírbe, mert a bűn ellen prédikálnak. </w:t>
      </w:r>
    </w:p>
    <w:p w:rsidR="00C84CDF" w:rsidRPr="00D11EE5" w:rsidRDefault="00C84CDF" w:rsidP="00D11EE5">
      <w:pPr>
        <w:pStyle w:val="Nincstrkz"/>
        <w:spacing w:line="360" w:lineRule="auto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C84CDF" w:rsidRPr="00D11EE5" w:rsidRDefault="00C84CDF" w:rsidP="00D11EE5">
      <w:pPr>
        <w:pStyle w:val="Nincstrkz"/>
        <w:spacing w:line="360" w:lineRule="auto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D11EE5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2.A vezető pásztor soha nem lép fel társadalmi szinten a megigazultság témájában</w:t>
      </w:r>
    </w:p>
    <w:p w:rsidR="00C84CDF" w:rsidRPr="00D11EE5" w:rsidRDefault="00C84CDF" w:rsidP="00D11EE5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Mikor olyan témák jönnek elő, mint az abortusz, akkor ezek a pásztorok </w:t>
      </w:r>
      <w:proofErr w:type="spellStart"/>
      <w:r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t>szégyenlik</w:t>
      </w:r>
      <w:proofErr w:type="spellEnd"/>
      <w:r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említeni is, mert félnek attól, hogy elriasztják az új embereket. Megértem egy pontig. De hiszem, hogy mint Krisztus szolgái, kötelesek vagyunk a pozíciónkat nyilvánosan is felvállalni, hogy azt arra is használjuk, hogy így taníthassuk azokat a juhokat, akik követnek minket. Ha semmit nem mondunk egy olyan témában, mint </w:t>
      </w:r>
      <w:proofErr w:type="spellStart"/>
      <w:r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t>pl</w:t>
      </w:r>
      <w:proofErr w:type="spellEnd"/>
      <w:r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az abortusz, az olyan, mintha elnéznénk azt. </w:t>
      </w:r>
    </w:p>
    <w:p w:rsidR="00C84CDF" w:rsidRPr="00D11EE5" w:rsidRDefault="00C84CDF" w:rsidP="00D11EE5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84CDF" w:rsidRPr="00D11EE5" w:rsidRDefault="00C84CDF" w:rsidP="00D11EE5">
      <w:pPr>
        <w:pStyle w:val="Nincstrkz"/>
        <w:spacing w:line="360" w:lineRule="auto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D11EE5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3.Az Ótestamentumot majdnem teljesen figyelmen kívül hagyják</w:t>
      </w:r>
    </w:p>
    <w:p w:rsidR="00C84CDF" w:rsidRPr="00D11EE5" w:rsidRDefault="00C84CDF" w:rsidP="00D11EE5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Ezekben a gyülekezetekben az Ótestamentumot csak a szolgálati típusok és árnyékok bemutatására használják, de semmi értékkel nem bír a mindennapi életvitelük mércéje tekintetében. Amint megmutattam ebben a cikkben, az én álláspontom az, hogy az Ó és az Újtestamentum szervesen össze van kapcsolva, úgy, hogy az Új épül az </w:t>
      </w:r>
      <w:proofErr w:type="spellStart"/>
      <w:r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t>Ó-ra</w:t>
      </w:r>
      <w:proofErr w:type="spellEnd"/>
      <w:r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és nem semmisíti meg azt. </w:t>
      </w:r>
    </w:p>
    <w:p w:rsidR="00C84CDF" w:rsidRPr="00D11EE5" w:rsidRDefault="00C84CDF" w:rsidP="00D11EE5">
      <w:pPr>
        <w:pStyle w:val="Nincstrkz"/>
        <w:spacing w:line="360" w:lineRule="auto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C84CDF" w:rsidRPr="00D11EE5" w:rsidRDefault="00C84CDF" w:rsidP="00D11EE5">
      <w:pPr>
        <w:pStyle w:val="Nincstrkz"/>
        <w:spacing w:line="360" w:lineRule="auto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D11EE5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4.Olyan embereknek engedik meg a tanítást és a szolgálatot, akik erkölcstelen életet élnek</w:t>
      </w:r>
    </w:p>
    <w:p w:rsidR="00C84CDF" w:rsidRPr="00D11EE5" w:rsidRDefault="00C84CDF" w:rsidP="00D11EE5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t>Általános lett a szexuális erkölcstelenség. A részegeskedés sok gyülekezetben burjánzik, még a helyi gyülekezetek kisebb csoportjainak vezetői és egyéb vezetők közt is! Ez azért van, mert csak nagyon kicsi lett az elszámoltathatóság.</w:t>
      </w:r>
    </w:p>
    <w:p w:rsidR="00C84CDF" w:rsidRPr="00D11EE5" w:rsidRDefault="00C84CDF" w:rsidP="00D11EE5">
      <w:pPr>
        <w:pStyle w:val="Nincstrkz"/>
        <w:spacing w:line="360" w:lineRule="auto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C84CDF" w:rsidRPr="00D11EE5" w:rsidRDefault="00C84CDF" w:rsidP="00D11EE5">
      <w:pPr>
        <w:pStyle w:val="Nincstrkz"/>
        <w:spacing w:line="360" w:lineRule="auto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D11EE5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5.A vezető pásztor gyakran szól az intézményes egyház ellen</w:t>
      </w:r>
    </w:p>
    <w:p w:rsidR="00C84CDF" w:rsidRPr="00D11EE5" w:rsidRDefault="00C84CDF" w:rsidP="00D11EE5">
      <w:pPr>
        <w:pStyle w:val="Nincstrkz"/>
        <w:spacing w:line="360" w:lineRule="auto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Sok kegyelemtanos pásztor folyamatosan kritizálja azokat a gyülekezeteket, melyek konzervatív értékeket is vallanak, mert úgy gondolják, hogy azok a gyülekezetek elavult nézeteket képviselnek, melyek a mai kultúrában már nem alkalmazhatóak. </w:t>
      </w:r>
    </w:p>
    <w:p w:rsidR="00C84CDF" w:rsidRPr="00D11EE5" w:rsidRDefault="00C84CDF" w:rsidP="00D11EE5">
      <w:pPr>
        <w:pStyle w:val="Nincstrkz"/>
        <w:spacing w:line="360" w:lineRule="auto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C84CDF" w:rsidRPr="00D11EE5" w:rsidRDefault="00C84CDF" w:rsidP="00D11EE5">
      <w:pPr>
        <w:pStyle w:val="Nincstrkz"/>
        <w:spacing w:line="360" w:lineRule="auto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D11EE5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6.A vezető pásztor a tizedfizetés ellen beszél</w:t>
      </w:r>
    </w:p>
    <w:p w:rsidR="00C84CDF" w:rsidRPr="00D11EE5" w:rsidRDefault="00C84CDF" w:rsidP="00D11EE5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Bár hiszem, hogy a tizedfizetés megjelenik az Újtestamentumban, még inkább hiszem, hogy ez több mint egy bibliai elv a Mózes törvényéből (Ábrahám, Izsák és Jákob fizettek tizedet </w:t>
      </w:r>
      <w:r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 xml:space="preserve">még a mózesi törvény előtt). Jézus is tanítja (Máté 23), és említve van más helyeken is (Zsidó 7). Ezek a pásztorok a tizedfizetést úgy tekintik, hogy ez a törvény félre lett téve Krisztusban. (Ha többet szeretnél tudni erről, olvasd el </w:t>
      </w:r>
      <w:proofErr w:type="gramStart"/>
      <w:r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t>a</w:t>
      </w:r>
      <w:proofErr w:type="gramEnd"/>
      <w:r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írásomat: Benne van a tizedfizetés az Újtestamentumban?)</w:t>
      </w:r>
    </w:p>
    <w:p w:rsidR="00C84CDF" w:rsidRPr="00D11EE5" w:rsidRDefault="00C84CDF" w:rsidP="00D11EE5">
      <w:pPr>
        <w:pStyle w:val="Nincstrkz"/>
        <w:spacing w:line="360" w:lineRule="auto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C84CDF" w:rsidRPr="00D11EE5" w:rsidRDefault="00C84CDF" w:rsidP="00D11EE5">
      <w:pPr>
        <w:pStyle w:val="Nincstrkz"/>
        <w:spacing w:line="360" w:lineRule="auto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D11EE5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7.A vezető pásztor csak pozitív motivációs beszédeket tart</w:t>
      </w:r>
    </w:p>
    <w:p w:rsidR="00C84CDF" w:rsidRPr="00D11EE5" w:rsidRDefault="00C84CDF" w:rsidP="00D11EE5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Akik ilyen gyülekezetbe járnak, azok csak pozitív motivációs üzeneteket hallanak az egészségről, jólétről, Isten szeretetéről, a bűnbocsánatról és a sikeres életről. Bár én is egyetértek ezekkel és tanítok </w:t>
      </w:r>
      <w:proofErr w:type="gramStart"/>
      <w:r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t>ezen</w:t>
      </w:r>
      <w:proofErr w:type="gramEnd"/>
      <w:r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témákról, óvatosnak kell lennünk, hogy prédikációnkban az Isten teljes tanácsát tanítsuk, hogy a nyájat egészségesen tápláljuk ahelyett, hogy csak jó érzést keltő üzeneteket adunk nekik. Nekünk meg kell ezt tennünk, hogy tiszt</w:t>
      </w:r>
      <w:r w:rsidR="004821E3"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t>ák</w:t>
      </w:r>
      <w:r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legyünk minden ember vérétől. (</w:t>
      </w:r>
      <w:proofErr w:type="spellStart"/>
      <w:r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t>Apcsel</w:t>
      </w:r>
      <w:proofErr w:type="spellEnd"/>
      <w:r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20:26-27)</w:t>
      </w:r>
    </w:p>
    <w:p w:rsidR="00C84CDF" w:rsidRPr="00D11EE5" w:rsidRDefault="00C84CDF" w:rsidP="00D11EE5">
      <w:pPr>
        <w:pStyle w:val="Nincstrkz"/>
        <w:spacing w:line="360" w:lineRule="auto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C84CDF" w:rsidRPr="00D11EE5" w:rsidRDefault="00C84CDF" w:rsidP="00D11EE5">
      <w:pPr>
        <w:pStyle w:val="Nincstrkz"/>
        <w:spacing w:line="360" w:lineRule="auto"/>
        <w:rPr>
          <w:rFonts w:ascii="Times New Roman" w:hAnsi="Times New Roman"/>
          <w:sz w:val="24"/>
          <w:szCs w:val="24"/>
        </w:rPr>
      </w:pPr>
    </w:p>
    <w:p w:rsidR="00C84CDF" w:rsidRPr="00D11EE5" w:rsidRDefault="00C84CDF" w:rsidP="00D11EE5">
      <w:pPr>
        <w:pStyle w:val="Nincstrkz"/>
        <w:spacing w:line="360" w:lineRule="auto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D11EE5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8.A gyülekezet kulcsfigurái gyakran büntetlenül élnek bűnös életet</w:t>
      </w:r>
    </w:p>
    <w:p w:rsidR="00C84CDF" w:rsidRPr="00D11EE5" w:rsidRDefault="00C84CDF" w:rsidP="00D11EE5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t>Akik ilyen gyülekezetbe járnak, azt fogják tapasztalni, hogy a kegyelem túlhangsúlyozása miatt (és mert nem tanítanak a bűnről, a megtérésről, az ítéletről, a pokolról) egy laza életvitelhez teremtik meg a légkört és sokan szexuális</w:t>
      </w:r>
      <w:r w:rsidR="00BB4EAC"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t>an</w:t>
      </w:r>
      <w:r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erkölcstelen életet élnek, részegeskednek és más testi bűnökben vannak. Ennek az oka az, hogy úgy tartják, hogy a törvény Krisztusra vezérlő mesterünk (</w:t>
      </w:r>
      <w:proofErr w:type="spellStart"/>
      <w:r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t>Gal</w:t>
      </w:r>
      <w:r w:rsidR="00BB4EAC"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t>a</w:t>
      </w:r>
      <w:r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t>ta</w:t>
      </w:r>
      <w:proofErr w:type="spellEnd"/>
      <w:r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3:24), mert az erkölcsi törvény ismeretén keresztül jön a bűn ismerete (Róma 3:20). Ha a Tízparancsolat erkölcsi törvényeiről nem tanítanak, akkor az emberek tudatlanságban fognak élni bolond életet, és vakként vakokat fognak vezetni, mert: Ahol nincs prófétai látás, ott az emberek elveszítik az önmérsékletet, de áldott az, aki megtartja a törvényt. (Péld.28:18)</w:t>
      </w:r>
    </w:p>
    <w:p w:rsidR="00C84CDF" w:rsidRPr="00D11EE5" w:rsidRDefault="00C84CDF" w:rsidP="00D11EE5">
      <w:pPr>
        <w:pStyle w:val="Nincstrkz"/>
        <w:spacing w:line="360" w:lineRule="auto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C84CDF" w:rsidRPr="00D11EE5" w:rsidRDefault="00C84CDF" w:rsidP="00D11EE5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Végezetül, amit említhetnék a </w:t>
      </w:r>
      <w:proofErr w:type="spellStart"/>
      <w:r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t>hiperkegyelem</w:t>
      </w:r>
      <w:proofErr w:type="spellEnd"/>
      <w:r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jellemzőjeként, mint például azt, hogy ez csak egy lépésre van az univerzalizmustól (minden ember üdvözülni fog, függetlenül attól, hogy hitt-e az evangéliumnak, vagy sem), és a liberalizmustól, mert számtalan írás ki lett zsigerelve, mert támadásként hat a kulturális szokások ellen pl. az, hogy a férj feje a családnak vagy a </w:t>
      </w:r>
      <w:proofErr w:type="spellStart"/>
      <w:r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t>homoszexualitással</w:t>
      </w:r>
      <w:proofErr w:type="spellEnd"/>
      <w:r w:rsidRPr="00D11EE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kapcsolatos nézetek. </w:t>
      </w:r>
    </w:p>
    <w:sectPr w:rsidR="00C84CDF" w:rsidRPr="00D11EE5" w:rsidSect="009D0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4CDF"/>
    <w:rsid w:val="000476A3"/>
    <w:rsid w:val="000B16F2"/>
    <w:rsid w:val="00121837"/>
    <w:rsid w:val="002E42F2"/>
    <w:rsid w:val="004821E3"/>
    <w:rsid w:val="00640062"/>
    <w:rsid w:val="007F4002"/>
    <w:rsid w:val="00B51D5D"/>
    <w:rsid w:val="00BB4EAC"/>
    <w:rsid w:val="00C629F0"/>
    <w:rsid w:val="00C84CDF"/>
    <w:rsid w:val="00D11EE5"/>
    <w:rsid w:val="00D97122"/>
    <w:rsid w:val="00FA6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F400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84CDF"/>
    <w:pPr>
      <w:spacing w:after="0" w:line="240" w:lineRule="auto"/>
    </w:pPr>
    <w:rPr>
      <w:rFonts w:ascii="Calibri" w:eastAsia="Times New Roman" w:hAnsi="Calibri" w:cs="Times New Roman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84CDF"/>
    <w:pPr>
      <w:spacing w:after="0" w:line="240" w:lineRule="auto"/>
    </w:pPr>
    <w:rPr>
      <w:rFonts w:ascii="Calibri" w:eastAsia="Times New Roman" w:hAnsi="Calibri" w:cs="Times New Roman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1590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Nochta Pál</cp:lastModifiedBy>
  <cp:revision>8</cp:revision>
  <dcterms:created xsi:type="dcterms:W3CDTF">2017-10-16T19:56:00Z</dcterms:created>
  <dcterms:modified xsi:type="dcterms:W3CDTF">2017-10-19T17:23:00Z</dcterms:modified>
</cp:coreProperties>
</file>